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8C4DAE" w14:textId="6110E384" w:rsidR="00722BF2" w:rsidRPr="00722BF2" w:rsidRDefault="00780613" w:rsidP="00722BF2">
      <w:pPr>
        <w:pStyle w:val="Heading2"/>
        <w:shd w:val="clear" w:color="auto" w:fill="FFFFFF"/>
        <w:spacing w:before="480" w:beforeAutospacing="0" w:after="240" w:afterAutospacing="0" w:line="480" w:lineRule="atLeast"/>
        <w:rPr>
          <w:rFonts w:ascii="Segoe UI" w:hAnsi="Segoe UI" w:cs="Segoe UI"/>
          <w:color w:val="0F1115"/>
          <w:sz w:val="33"/>
          <w:szCs w:val="33"/>
        </w:rPr>
      </w:pPr>
      <w:r w:rsidRPr="00F3443F">
        <w:rPr>
          <w:b w:val="0"/>
          <w:bCs w:val="0"/>
          <w:noProof/>
          <w:sz w:val="32"/>
          <w:szCs w:val="32"/>
        </w:rPr>
        <w:drawing>
          <wp:inline distT="0" distB="0" distL="0" distR="0" wp14:anchorId="36204CE3" wp14:editId="10326B9F">
            <wp:extent cx="1205630" cy="964504"/>
            <wp:effectExtent l="0" t="0" r="0" b="0"/>
            <wp:docPr id="172879874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8798744" name="Picture 172879874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9554" cy="9676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3443F">
        <w:rPr>
          <w:sz w:val="21"/>
          <w:szCs w:val="21"/>
        </w:rPr>
        <w:t xml:space="preserve">                                                                                                                                            </w:t>
      </w:r>
      <w:r w:rsidR="00284BE2" w:rsidRPr="00722BF2">
        <w:rPr>
          <w:rFonts w:asciiTheme="minorHAnsi" w:eastAsiaTheme="minorEastAsia" w:hAnsiTheme="minorHAnsi" w:cstheme="minorBidi"/>
          <w:kern w:val="2"/>
          <w:sz w:val="32"/>
          <w:szCs w:val="32"/>
          <w14:ligatures w14:val="standardContextual"/>
        </w:rPr>
        <w:t xml:space="preserve">Client </w:t>
      </w:r>
      <w:r w:rsidRPr="00722BF2">
        <w:rPr>
          <w:rFonts w:asciiTheme="minorHAnsi" w:eastAsiaTheme="minorEastAsia" w:hAnsiTheme="minorHAnsi" w:cstheme="minorBidi"/>
          <w:kern w:val="2"/>
          <w:sz w:val="32"/>
          <w:szCs w:val="32"/>
          <w14:ligatures w14:val="standardContextual"/>
        </w:rPr>
        <w:t>R</w:t>
      </w:r>
      <w:r w:rsidR="00284BE2" w:rsidRPr="00722BF2">
        <w:rPr>
          <w:rFonts w:asciiTheme="minorHAnsi" w:eastAsiaTheme="minorEastAsia" w:hAnsiTheme="minorHAnsi" w:cstheme="minorBidi"/>
          <w:kern w:val="2"/>
          <w:sz w:val="32"/>
          <w:szCs w:val="32"/>
          <w14:ligatures w14:val="standardContextual"/>
        </w:rPr>
        <w:t xml:space="preserve">equirement Form </w:t>
      </w:r>
      <w:r w:rsidR="00722BF2" w:rsidRPr="00722BF2">
        <w:rPr>
          <w:rFonts w:asciiTheme="minorHAnsi" w:eastAsiaTheme="minorEastAsia" w:hAnsiTheme="minorHAnsi" w:cstheme="minorBidi"/>
          <w:kern w:val="2"/>
          <w:sz w:val="32"/>
          <w:szCs w:val="32"/>
          <w14:ligatures w14:val="standardContextual"/>
        </w:rPr>
        <w:t>1</w:t>
      </w:r>
      <w:r w:rsidR="00766304" w:rsidRPr="00722BF2">
        <w:rPr>
          <w:rFonts w:asciiTheme="minorHAnsi" w:eastAsiaTheme="minorEastAsia" w:hAnsiTheme="minorHAnsi" w:cstheme="minorBidi"/>
          <w:kern w:val="2"/>
          <w:sz w:val="32"/>
          <w:szCs w:val="32"/>
          <w14:ligatures w14:val="standardContextual"/>
        </w:rPr>
        <w:t xml:space="preserve">_ </w:t>
      </w:r>
      <w:r w:rsidR="00722BF2" w:rsidRPr="00722BF2">
        <w:rPr>
          <w:rFonts w:asciiTheme="minorHAnsi" w:eastAsiaTheme="minorEastAsia" w:hAnsiTheme="minorHAnsi" w:cstheme="minorBidi"/>
          <w:kern w:val="2"/>
          <w:sz w:val="32"/>
          <w:szCs w:val="32"/>
          <w14:ligatures w14:val="standardContextual"/>
        </w:rPr>
        <w:t>Cross</w:t>
      </w:r>
      <w:r w:rsidR="00722BF2" w:rsidRPr="00722BF2">
        <w:rPr>
          <w:rFonts w:asciiTheme="minorHAnsi" w:eastAsiaTheme="minorEastAsia" w:hAnsiTheme="minorHAnsi" w:cstheme="minorBidi"/>
          <w:kern w:val="2"/>
          <w:sz w:val="32"/>
          <w:szCs w:val="32"/>
          <w14:ligatures w14:val="standardContextual"/>
        </w:rPr>
        <w:noBreakHyphen/>
        <w:t>Border Tech Matchmaking</w:t>
      </w:r>
    </w:p>
    <w:p w14:paraId="6987B942" w14:textId="0ED5E079" w:rsidR="00766304" w:rsidRPr="00766304" w:rsidRDefault="00766304" w:rsidP="00766304">
      <w:pPr>
        <w:rPr>
          <w:sz w:val="22"/>
          <w:szCs w:val="22"/>
        </w:rPr>
      </w:pPr>
      <w:r w:rsidRPr="00766304">
        <w:rPr>
          <w:i/>
          <w:iCs/>
        </w:rPr>
        <w:t>Turning your software intelligence into a physical robotics product with the right Chinese manufacturing partner.</w:t>
      </w:r>
    </w:p>
    <w:p w14:paraId="088C81BC" w14:textId="77777777" w:rsidR="002C063E" w:rsidRPr="00F3443F" w:rsidRDefault="00495F37" w:rsidP="002C063E">
      <w:pPr>
        <w:rPr>
          <w:sz w:val="22"/>
          <w:szCs w:val="22"/>
        </w:rPr>
      </w:pPr>
      <w:r>
        <w:rPr>
          <w:noProof/>
          <w:sz w:val="22"/>
          <w:szCs w:val="22"/>
        </w:rPr>
      </w:r>
      <w:r w:rsidR="00495F37">
        <w:rPr>
          <w:noProof/>
          <w:sz w:val="22"/>
          <w:szCs w:val="22"/>
        </w:rPr>
        <w:pict w14:anchorId="7F0CBBCB">
          <v:rect id="_x0000_i1025" alt="" style="width:418.85pt;height:.05pt;mso-width-percent:0;mso-height-percent:0;mso-width-percent:0;mso-height-percent:0" o:hrpct="895" o:hralign="center" o:hrstd="t" o:hr="t" fillcolor="#a0a0a0" stroked="f"/>
        </w:pict>
      </w:r>
    </w:p>
    <w:p w14:paraId="7D04CC72" w14:textId="77777777" w:rsidR="00766304" w:rsidRPr="00766304" w:rsidRDefault="00766304" w:rsidP="00766304">
      <w:pPr>
        <w:pStyle w:val="ds-markdown-paragraph"/>
        <w:shd w:val="clear" w:color="auto" w:fill="FFFFFF"/>
        <w:spacing w:before="240" w:beforeAutospacing="0" w:after="240" w:afterAutospacing="0"/>
        <w:rPr>
          <w:rFonts w:asciiTheme="minorHAnsi" w:hAnsiTheme="minorHAnsi" w:cstheme="minorHAnsi"/>
          <w:color w:val="0F1115"/>
        </w:rPr>
      </w:pPr>
      <w:r w:rsidRPr="00766304">
        <w:rPr>
          <w:rStyle w:val="Strong"/>
          <w:rFonts w:asciiTheme="minorHAnsi" w:hAnsiTheme="minorHAnsi" w:cstheme="minorHAnsi"/>
          <w:color w:val="0F1115"/>
        </w:rPr>
        <w:t>1. Your Current Situation</w:t>
      </w:r>
      <w:r w:rsidRPr="00766304">
        <w:rPr>
          <w:rFonts w:asciiTheme="minorHAnsi" w:hAnsiTheme="minorHAnsi" w:cstheme="minorHAnsi"/>
          <w:color w:val="0F1115"/>
        </w:rPr>
        <w:br/>
      </w:r>
      <w:r w:rsidRPr="00766304">
        <w:rPr>
          <w:rStyle w:val="Emphasis"/>
          <w:rFonts w:asciiTheme="minorHAnsi" w:hAnsiTheme="minorHAnsi" w:cstheme="minorHAnsi"/>
          <w:color w:val="0F1115"/>
        </w:rPr>
        <w:t>Briefly describe your company, your software/IP, and what you are trying to build or scale.</w:t>
      </w:r>
    </w:p>
    <w:p w14:paraId="32A3161F" w14:textId="77777777" w:rsidR="00722BF2" w:rsidRPr="00722BF2" w:rsidRDefault="00722BF2" w:rsidP="0034089C">
      <w:pPr>
        <w:pStyle w:val="ds-markdown-paragraph"/>
        <w:numPr>
          <w:ilvl w:val="0"/>
          <w:numId w:val="46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F1115"/>
        </w:rPr>
      </w:pPr>
      <w:r w:rsidRPr="00722BF2">
        <w:rPr>
          <w:rFonts w:asciiTheme="minorHAnsi" w:hAnsiTheme="minorHAnsi" w:cstheme="minorHAnsi"/>
        </w:rPr>
        <w:t>Which industry is your company in?</w:t>
      </w:r>
      <w:r w:rsidRPr="00722BF2">
        <w:rPr>
          <w:rFonts w:asciiTheme="minorHAnsi" w:hAnsiTheme="minorHAnsi" w:cstheme="minorHAnsi"/>
          <w:color w:val="0F1115"/>
        </w:rPr>
        <w:t> (e.g., logistics, industrial automation, healthcare, consumer robotics, agriculture, etc.)</w:t>
      </w:r>
    </w:p>
    <w:p w14:paraId="08CDCE98" w14:textId="77777777" w:rsidR="00722BF2" w:rsidRPr="00722BF2" w:rsidRDefault="00722BF2" w:rsidP="0034089C">
      <w:pPr>
        <w:pStyle w:val="ds-markdown-paragraph"/>
        <w:numPr>
          <w:ilvl w:val="0"/>
          <w:numId w:val="46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F1115"/>
        </w:rPr>
      </w:pPr>
      <w:r w:rsidRPr="00722BF2">
        <w:rPr>
          <w:rFonts w:asciiTheme="minorHAnsi" w:hAnsiTheme="minorHAnsi" w:cstheme="minorHAnsi"/>
        </w:rPr>
        <w:t>What does your technology do?</w:t>
      </w:r>
      <w:r w:rsidRPr="00722BF2">
        <w:rPr>
          <w:rFonts w:asciiTheme="minorHAnsi" w:hAnsiTheme="minorHAnsi" w:cstheme="minorHAnsi"/>
          <w:color w:val="0F1115"/>
        </w:rPr>
        <w:t> (e.g., computer vision for quality inspection, AI analytics for logistics, autonomous navigation, etc.)</w:t>
      </w:r>
    </w:p>
    <w:p w14:paraId="5A7B62FA" w14:textId="77777777" w:rsidR="00722BF2" w:rsidRPr="00722BF2" w:rsidRDefault="00722BF2" w:rsidP="0034089C">
      <w:pPr>
        <w:pStyle w:val="ds-markdown-paragraph"/>
        <w:numPr>
          <w:ilvl w:val="0"/>
          <w:numId w:val="46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F1115"/>
        </w:rPr>
      </w:pPr>
      <w:r w:rsidRPr="00722BF2">
        <w:rPr>
          <w:rFonts w:asciiTheme="minorHAnsi" w:hAnsiTheme="minorHAnsi" w:cstheme="minorHAnsi"/>
        </w:rPr>
        <w:t>What stage are you at?</w:t>
      </w:r>
      <w:r w:rsidRPr="00722BF2">
        <w:rPr>
          <w:rFonts w:asciiTheme="minorHAnsi" w:hAnsiTheme="minorHAnsi" w:cstheme="minorHAnsi"/>
          <w:color w:val="0F1115"/>
        </w:rPr>
        <w:t> (prototype, pilot, ready for production)</w:t>
      </w:r>
    </w:p>
    <w:p w14:paraId="4A90EEC8" w14:textId="77777777" w:rsidR="00722BF2" w:rsidRPr="00722BF2" w:rsidRDefault="00722BF2" w:rsidP="0034089C">
      <w:pPr>
        <w:pStyle w:val="ds-markdown-paragraph"/>
        <w:numPr>
          <w:ilvl w:val="0"/>
          <w:numId w:val="46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F1115"/>
        </w:rPr>
      </w:pPr>
      <w:r w:rsidRPr="00722BF2">
        <w:rPr>
          <w:rFonts w:asciiTheme="minorHAnsi" w:hAnsiTheme="minorHAnsi" w:cstheme="minorHAnsi"/>
        </w:rPr>
        <w:t>What hardware/robotics components are missing or need to be integrated?</w:t>
      </w:r>
      <w:r w:rsidRPr="00722BF2">
        <w:rPr>
          <w:rFonts w:asciiTheme="minorHAnsi" w:hAnsiTheme="minorHAnsi" w:cstheme="minorHAnsi"/>
          <w:color w:val="0F1115"/>
        </w:rPr>
        <w:t> (e.g., robotic arm, sensors, mobile base, etc.)</w:t>
      </w:r>
    </w:p>
    <w:p w14:paraId="23A04FFA" w14:textId="77777777" w:rsidR="00766304" w:rsidRPr="00766304" w:rsidRDefault="00766304" w:rsidP="00766304">
      <w:pPr>
        <w:pStyle w:val="ds-markdown-paragraph"/>
        <w:shd w:val="clear" w:color="auto" w:fill="FFFFFF"/>
        <w:spacing w:before="240" w:beforeAutospacing="0" w:after="240" w:afterAutospacing="0"/>
        <w:rPr>
          <w:rFonts w:asciiTheme="minorHAnsi" w:hAnsiTheme="minorHAnsi" w:cstheme="minorHAnsi"/>
          <w:color w:val="0F1115"/>
        </w:rPr>
      </w:pPr>
      <w:r w:rsidRPr="00766304">
        <w:rPr>
          <w:rStyle w:val="Strong"/>
          <w:rFonts w:asciiTheme="minorHAnsi" w:hAnsiTheme="minorHAnsi" w:cstheme="minorHAnsi"/>
          <w:color w:val="0F1115"/>
        </w:rPr>
        <w:t>2. Objectives</w:t>
      </w:r>
      <w:r w:rsidRPr="00766304">
        <w:rPr>
          <w:rFonts w:asciiTheme="minorHAnsi" w:hAnsiTheme="minorHAnsi" w:cstheme="minorHAnsi"/>
          <w:color w:val="0F1115"/>
        </w:rPr>
        <w:br/>
      </w:r>
      <w:r w:rsidRPr="00766304">
        <w:rPr>
          <w:rStyle w:val="Emphasis"/>
          <w:rFonts w:asciiTheme="minorHAnsi" w:hAnsiTheme="minorHAnsi" w:cstheme="minorHAnsi"/>
          <w:color w:val="0F1115"/>
        </w:rPr>
        <w:t>What are you hoping to achieve through this partnership?</w:t>
      </w:r>
    </w:p>
    <w:p w14:paraId="5828DF18" w14:textId="77777777" w:rsidR="00766304" w:rsidRPr="00766304" w:rsidRDefault="00766304" w:rsidP="0034089C">
      <w:pPr>
        <w:pStyle w:val="ds-markdown-paragraph"/>
        <w:numPr>
          <w:ilvl w:val="0"/>
          <w:numId w:val="47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F1115"/>
        </w:rPr>
      </w:pPr>
      <w:r w:rsidRPr="00766304">
        <w:rPr>
          <w:rFonts w:asciiTheme="minorHAnsi" w:hAnsiTheme="minorHAnsi" w:cstheme="minorHAnsi"/>
          <w:color w:val="0F1115"/>
        </w:rPr>
        <w:t>Key business objectives: (e.g., launch a new product, reduce cost, scale to volume)</w:t>
      </w:r>
    </w:p>
    <w:p w14:paraId="33037B2E" w14:textId="77777777" w:rsidR="00766304" w:rsidRPr="00766304" w:rsidRDefault="00766304" w:rsidP="0034089C">
      <w:pPr>
        <w:pStyle w:val="ds-markdown-paragraph"/>
        <w:numPr>
          <w:ilvl w:val="0"/>
          <w:numId w:val="47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F1115"/>
        </w:rPr>
      </w:pPr>
      <w:r w:rsidRPr="00766304">
        <w:rPr>
          <w:rFonts w:asciiTheme="minorHAnsi" w:hAnsiTheme="minorHAnsi" w:cstheme="minorHAnsi"/>
          <w:color w:val="0F1115"/>
        </w:rPr>
        <w:t>Technical objectives: (e.g., integrate sensors, achieve certain speed/precision, ensure IP protection)</w:t>
      </w:r>
    </w:p>
    <w:p w14:paraId="279956EC" w14:textId="77777777" w:rsidR="00766304" w:rsidRPr="00766304" w:rsidRDefault="00766304" w:rsidP="0034089C">
      <w:pPr>
        <w:pStyle w:val="ds-markdown-paragraph"/>
        <w:numPr>
          <w:ilvl w:val="0"/>
          <w:numId w:val="47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F1115"/>
        </w:rPr>
      </w:pPr>
      <w:r w:rsidRPr="00766304">
        <w:rPr>
          <w:rFonts w:asciiTheme="minorHAnsi" w:hAnsiTheme="minorHAnsi" w:cstheme="minorHAnsi"/>
          <w:color w:val="0F1115"/>
        </w:rPr>
        <w:t>Expected outcomes: (e.g., pilot run of X units, mass production capacity, certification readiness)</w:t>
      </w:r>
    </w:p>
    <w:p w14:paraId="40A872F4" w14:textId="77777777" w:rsidR="00766304" w:rsidRPr="00766304" w:rsidRDefault="00766304" w:rsidP="00766304">
      <w:pPr>
        <w:pStyle w:val="ds-markdown-paragraph"/>
        <w:shd w:val="clear" w:color="auto" w:fill="FFFFFF"/>
        <w:spacing w:before="240" w:beforeAutospacing="0" w:after="240" w:afterAutospacing="0"/>
        <w:rPr>
          <w:rFonts w:asciiTheme="minorHAnsi" w:hAnsiTheme="minorHAnsi" w:cstheme="minorHAnsi"/>
          <w:color w:val="0F1115"/>
        </w:rPr>
      </w:pPr>
      <w:r w:rsidRPr="00766304">
        <w:rPr>
          <w:rStyle w:val="Strong"/>
          <w:rFonts w:asciiTheme="minorHAnsi" w:hAnsiTheme="minorHAnsi" w:cstheme="minorHAnsi"/>
          <w:color w:val="0F1115"/>
        </w:rPr>
        <w:t>3. Application Areas</w:t>
      </w:r>
      <w:r w:rsidRPr="00766304">
        <w:rPr>
          <w:rFonts w:asciiTheme="minorHAnsi" w:hAnsiTheme="minorHAnsi" w:cstheme="minorHAnsi"/>
          <w:color w:val="0F1115"/>
        </w:rPr>
        <w:br/>
      </w:r>
      <w:r w:rsidRPr="00766304">
        <w:rPr>
          <w:rStyle w:val="Emphasis"/>
          <w:rFonts w:asciiTheme="minorHAnsi" w:hAnsiTheme="minorHAnsi" w:cstheme="minorHAnsi"/>
          <w:color w:val="0F1115"/>
        </w:rPr>
        <w:t>Where will your product be used? (Check all that apply)</w:t>
      </w:r>
    </w:p>
    <w:p w14:paraId="194EBE9A" w14:textId="77777777" w:rsidR="00766304" w:rsidRPr="00766304" w:rsidRDefault="00766304" w:rsidP="0034089C">
      <w:pPr>
        <w:pStyle w:val="ds-markdown-paragraph"/>
        <w:numPr>
          <w:ilvl w:val="0"/>
          <w:numId w:val="48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F1115"/>
        </w:rPr>
      </w:pPr>
      <w:r w:rsidRPr="00766304">
        <w:rPr>
          <w:rFonts w:asciiTheme="minorHAnsi" w:hAnsiTheme="minorHAnsi" w:cstheme="minorHAnsi"/>
          <w:color w:val="0F1115"/>
        </w:rPr>
        <w:t>Industrial automation / manufacturing</w:t>
      </w:r>
    </w:p>
    <w:p w14:paraId="7CF2EA1D" w14:textId="77777777" w:rsidR="00766304" w:rsidRPr="00766304" w:rsidRDefault="00766304" w:rsidP="0034089C">
      <w:pPr>
        <w:pStyle w:val="ds-markdown-paragraph"/>
        <w:numPr>
          <w:ilvl w:val="0"/>
          <w:numId w:val="48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F1115"/>
        </w:rPr>
      </w:pPr>
      <w:r w:rsidRPr="00766304">
        <w:rPr>
          <w:rFonts w:asciiTheme="minorHAnsi" w:hAnsiTheme="minorHAnsi" w:cstheme="minorHAnsi"/>
          <w:color w:val="0F1115"/>
        </w:rPr>
        <w:t>Logistics / warehousing</w:t>
      </w:r>
    </w:p>
    <w:p w14:paraId="0E0C6861" w14:textId="77777777" w:rsidR="00766304" w:rsidRPr="00766304" w:rsidRDefault="00766304" w:rsidP="0034089C">
      <w:pPr>
        <w:pStyle w:val="ds-markdown-paragraph"/>
        <w:numPr>
          <w:ilvl w:val="0"/>
          <w:numId w:val="48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F1115"/>
        </w:rPr>
      </w:pPr>
      <w:r w:rsidRPr="00766304">
        <w:rPr>
          <w:rFonts w:asciiTheme="minorHAnsi" w:hAnsiTheme="minorHAnsi" w:cstheme="minorHAnsi"/>
          <w:color w:val="0F1115"/>
        </w:rPr>
        <w:t>Service robotics (e.g., hospitality, healthcare)</w:t>
      </w:r>
    </w:p>
    <w:p w14:paraId="0D0CFEE0" w14:textId="77777777" w:rsidR="00766304" w:rsidRPr="00766304" w:rsidRDefault="00766304" w:rsidP="0034089C">
      <w:pPr>
        <w:pStyle w:val="ds-markdown-paragraph"/>
        <w:numPr>
          <w:ilvl w:val="0"/>
          <w:numId w:val="48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F1115"/>
        </w:rPr>
      </w:pPr>
      <w:r w:rsidRPr="00766304">
        <w:rPr>
          <w:rFonts w:asciiTheme="minorHAnsi" w:hAnsiTheme="minorHAnsi" w:cstheme="minorHAnsi"/>
          <w:color w:val="0F1115"/>
        </w:rPr>
        <w:t>Consumer robotics</w:t>
      </w:r>
    </w:p>
    <w:p w14:paraId="469A7C3D" w14:textId="77777777" w:rsidR="00766304" w:rsidRPr="00766304" w:rsidRDefault="00766304" w:rsidP="0034089C">
      <w:pPr>
        <w:pStyle w:val="ds-markdown-paragraph"/>
        <w:numPr>
          <w:ilvl w:val="0"/>
          <w:numId w:val="48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F1115"/>
        </w:rPr>
      </w:pPr>
      <w:r w:rsidRPr="00766304">
        <w:rPr>
          <w:rFonts w:asciiTheme="minorHAnsi" w:hAnsiTheme="minorHAnsi" w:cstheme="minorHAnsi"/>
          <w:color w:val="0F1115"/>
        </w:rPr>
        <w:t>Other: ________</w:t>
      </w:r>
    </w:p>
    <w:p w14:paraId="2F9D1816" w14:textId="77777777" w:rsidR="00766304" w:rsidRPr="00766304" w:rsidRDefault="00766304" w:rsidP="00766304">
      <w:pPr>
        <w:pStyle w:val="ds-markdown-paragraph"/>
        <w:shd w:val="clear" w:color="auto" w:fill="FFFFFF"/>
        <w:spacing w:before="240" w:beforeAutospacing="0" w:after="240" w:afterAutospacing="0"/>
        <w:rPr>
          <w:rFonts w:asciiTheme="minorHAnsi" w:hAnsiTheme="minorHAnsi" w:cstheme="minorHAnsi"/>
          <w:color w:val="0F1115"/>
        </w:rPr>
      </w:pPr>
      <w:r w:rsidRPr="00766304">
        <w:rPr>
          <w:rStyle w:val="Strong"/>
          <w:rFonts w:asciiTheme="minorHAnsi" w:hAnsiTheme="minorHAnsi" w:cstheme="minorHAnsi"/>
          <w:color w:val="0F1115"/>
        </w:rPr>
        <w:t>4. Functional Requirements</w:t>
      </w:r>
      <w:r w:rsidRPr="00766304">
        <w:rPr>
          <w:rFonts w:asciiTheme="minorHAnsi" w:hAnsiTheme="minorHAnsi" w:cstheme="minorHAnsi"/>
          <w:color w:val="0F1115"/>
        </w:rPr>
        <w:br/>
      </w:r>
      <w:r w:rsidRPr="00766304">
        <w:rPr>
          <w:rStyle w:val="Emphasis"/>
          <w:rFonts w:asciiTheme="minorHAnsi" w:hAnsiTheme="minorHAnsi" w:cstheme="minorHAnsi"/>
          <w:color w:val="0F1115"/>
        </w:rPr>
        <w:t>What must the hardware / manufacturing partner deliver?</w:t>
      </w:r>
    </w:p>
    <w:p w14:paraId="38B1DB5C" w14:textId="77777777" w:rsidR="00766304" w:rsidRPr="00766304" w:rsidRDefault="00766304" w:rsidP="0034089C">
      <w:pPr>
        <w:pStyle w:val="ds-markdown-paragraph"/>
        <w:numPr>
          <w:ilvl w:val="0"/>
          <w:numId w:val="49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F1115"/>
        </w:rPr>
      </w:pPr>
      <w:r w:rsidRPr="00766304">
        <w:rPr>
          <w:rFonts w:asciiTheme="minorHAnsi" w:hAnsiTheme="minorHAnsi" w:cstheme="minorHAnsi"/>
          <w:color w:val="0F1115"/>
        </w:rPr>
        <w:t>Mechanical design &amp; engineering</w:t>
      </w:r>
    </w:p>
    <w:p w14:paraId="1A392A52" w14:textId="77777777" w:rsidR="00766304" w:rsidRPr="00766304" w:rsidRDefault="00766304" w:rsidP="0034089C">
      <w:pPr>
        <w:pStyle w:val="ds-markdown-paragraph"/>
        <w:numPr>
          <w:ilvl w:val="0"/>
          <w:numId w:val="49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F1115"/>
        </w:rPr>
      </w:pPr>
      <w:r w:rsidRPr="00766304">
        <w:rPr>
          <w:rFonts w:asciiTheme="minorHAnsi" w:hAnsiTheme="minorHAnsi" w:cstheme="minorHAnsi"/>
          <w:color w:val="0F1115"/>
        </w:rPr>
        <w:t>Electronics / PCB integration</w:t>
      </w:r>
    </w:p>
    <w:p w14:paraId="1E1953B9" w14:textId="77777777" w:rsidR="00766304" w:rsidRPr="00766304" w:rsidRDefault="00766304" w:rsidP="0034089C">
      <w:pPr>
        <w:pStyle w:val="ds-markdown-paragraph"/>
        <w:numPr>
          <w:ilvl w:val="0"/>
          <w:numId w:val="49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F1115"/>
        </w:rPr>
      </w:pPr>
      <w:r w:rsidRPr="00766304">
        <w:rPr>
          <w:rFonts w:asciiTheme="minorHAnsi" w:hAnsiTheme="minorHAnsi" w:cstheme="minorHAnsi"/>
          <w:color w:val="0F1115"/>
        </w:rPr>
        <w:t>Sensor integration (specify types: ________)</w:t>
      </w:r>
    </w:p>
    <w:p w14:paraId="4CADA212" w14:textId="77777777" w:rsidR="00766304" w:rsidRPr="00766304" w:rsidRDefault="00766304" w:rsidP="0034089C">
      <w:pPr>
        <w:pStyle w:val="ds-markdown-paragraph"/>
        <w:numPr>
          <w:ilvl w:val="0"/>
          <w:numId w:val="49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F1115"/>
        </w:rPr>
      </w:pPr>
      <w:r w:rsidRPr="00766304">
        <w:rPr>
          <w:rFonts w:asciiTheme="minorHAnsi" w:hAnsiTheme="minorHAnsi" w:cstheme="minorHAnsi"/>
          <w:color w:val="0F1115"/>
        </w:rPr>
        <w:lastRenderedPageBreak/>
        <w:t>Software</w:t>
      </w:r>
      <w:r w:rsidRPr="00766304">
        <w:rPr>
          <w:rFonts w:asciiTheme="minorHAnsi" w:hAnsiTheme="minorHAnsi" w:cstheme="minorHAnsi"/>
          <w:color w:val="0F1115"/>
        </w:rPr>
        <w:noBreakHyphen/>
        <w:t>hardware integration support</w:t>
      </w:r>
    </w:p>
    <w:p w14:paraId="3C2F596B" w14:textId="77777777" w:rsidR="00766304" w:rsidRPr="00766304" w:rsidRDefault="00766304" w:rsidP="0034089C">
      <w:pPr>
        <w:pStyle w:val="ds-markdown-paragraph"/>
        <w:numPr>
          <w:ilvl w:val="0"/>
          <w:numId w:val="49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F1115"/>
        </w:rPr>
      </w:pPr>
      <w:r w:rsidRPr="00766304">
        <w:rPr>
          <w:rFonts w:asciiTheme="minorHAnsi" w:hAnsiTheme="minorHAnsi" w:cstheme="minorHAnsi"/>
          <w:color w:val="0F1115"/>
        </w:rPr>
        <w:t>Quality control &amp; testing</w:t>
      </w:r>
    </w:p>
    <w:p w14:paraId="7F861F48" w14:textId="77777777" w:rsidR="00766304" w:rsidRPr="00766304" w:rsidRDefault="00766304" w:rsidP="0034089C">
      <w:pPr>
        <w:pStyle w:val="ds-markdown-paragraph"/>
        <w:numPr>
          <w:ilvl w:val="0"/>
          <w:numId w:val="49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F1115"/>
        </w:rPr>
      </w:pPr>
      <w:r w:rsidRPr="00766304">
        <w:rPr>
          <w:rFonts w:asciiTheme="minorHAnsi" w:hAnsiTheme="minorHAnsi" w:cstheme="minorHAnsi"/>
          <w:color w:val="0F1115"/>
        </w:rPr>
        <w:t>Certification assistance (CE, FCC, etc.)</w:t>
      </w:r>
    </w:p>
    <w:p w14:paraId="576AFCF3" w14:textId="77777777" w:rsidR="00766304" w:rsidRPr="00766304" w:rsidRDefault="00766304" w:rsidP="0034089C">
      <w:pPr>
        <w:pStyle w:val="ds-markdown-paragraph"/>
        <w:numPr>
          <w:ilvl w:val="0"/>
          <w:numId w:val="49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F1115"/>
        </w:rPr>
      </w:pPr>
      <w:r w:rsidRPr="00766304">
        <w:rPr>
          <w:rFonts w:asciiTheme="minorHAnsi" w:hAnsiTheme="minorHAnsi" w:cstheme="minorHAnsi"/>
          <w:color w:val="0F1115"/>
        </w:rPr>
        <w:t>Supply chain &amp; component sourcing</w:t>
      </w:r>
    </w:p>
    <w:p w14:paraId="3E76D06B" w14:textId="77777777" w:rsidR="00766304" w:rsidRPr="00766304" w:rsidRDefault="00766304" w:rsidP="0034089C">
      <w:pPr>
        <w:pStyle w:val="ds-markdown-paragraph"/>
        <w:numPr>
          <w:ilvl w:val="0"/>
          <w:numId w:val="49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F1115"/>
        </w:rPr>
      </w:pPr>
      <w:r w:rsidRPr="00766304">
        <w:rPr>
          <w:rFonts w:asciiTheme="minorHAnsi" w:hAnsiTheme="minorHAnsi" w:cstheme="minorHAnsi"/>
          <w:color w:val="0F1115"/>
        </w:rPr>
        <w:t>Volume manufacturing: ______ units/year target</w:t>
      </w:r>
    </w:p>
    <w:p w14:paraId="6F26600D" w14:textId="77777777" w:rsidR="00766304" w:rsidRPr="00766304" w:rsidRDefault="00766304" w:rsidP="00766304">
      <w:pPr>
        <w:pStyle w:val="ds-markdown-paragraph"/>
        <w:shd w:val="clear" w:color="auto" w:fill="FFFFFF"/>
        <w:spacing w:before="240" w:beforeAutospacing="0" w:after="240" w:afterAutospacing="0"/>
        <w:rPr>
          <w:rFonts w:asciiTheme="minorHAnsi" w:hAnsiTheme="minorHAnsi" w:cstheme="minorHAnsi"/>
          <w:color w:val="0F1115"/>
        </w:rPr>
      </w:pPr>
      <w:r w:rsidRPr="00766304">
        <w:rPr>
          <w:rStyle w:val="Strong"/>
          <w:rFonts w:asciiTheme="minorHAnsi" w:hAnsiTheme="minorHAnsi" w:cstheme="minorHAnsi"/>
          <w:color w:val="0F1115"/>
        </w:rPr>
        <w:t>5. Non</w:t>
      </w:r>
      <w:r w:rsidRPr="00766304">
        <w:rPr>
          <w:rStyle w:val="Strong"/>
          <w:rFonts w:asciiTheme="minorHAnsi" w:hAnsiTheme="minorHAnsi" w:cstheme="minorHAnsi"/>
          <w:color w:val="0F1115"/>
        </w:rPr>
        <w:noBreakHyphen/>
        <w:t>Functional Requirements</w:t>
      </w:r>
    </w:p>
    <w:p w14:paraId="2E3FC1FE" w14:textId="77777777" w:rsidR="00766304" w:rsidRPr="00766304" w:rsidRDefault="00766304" w:rsidP="0034089C">
      <w:pPr>
        <w:pStyle w:val="ds-markdown-paragraph"/>
        <w:numPr>
          <w:ilvl w:val="0"/>
          <w:numId w:val="50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F1115"/>
        </w:rPr>
      </w:pPr>
      <w:r w:rsidRPr="00766304">
        <w:rPr>
          <w:rFonts w:asciiTheme="minorHAnsi" w:hAnsiTheme="minorHAnsi" w:cstheme="minorHAnsi"/>
          <w:color w:val="0F1115"/>
        </w:rPr>
        <w:t>Production timeline: expected launch date</w:t>
      </w:r>
    </w:p>
    <w:p w14:paraId="5F01FD12" w14:textId="77777777" w:rsidR="00766304" w:rsidRPr="00766304" w:rsidRDefault="00766304" w:rsidP="0034089C">
      <w:pPr>
        <w:pStyle w:val="ds-markdown-paragraph"/>
        <w:numPr>
          <w:ilvl w:val="0"/>
          <w:numId w:val="50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F1115"/>
        </w:rPr>
      </w:pPr>
      <w:r w:rsidRPr="00766304">
        <w:rPr>
          <w:rFonts w:asciiTheme="minorHAnsi" w:hAnsiTheme="minorHAnsi" w:cstheme="minorHAnsi"/>
          <w:color w:val="0F1115"/>
        </w:rPr>
        <w:t>Quality expectations: (e.g., ISO, industry standards)</w:t>
      </w:r>
    </w:p>
    <w:p w14:paraId="6A568689" w14:textId="77777777" w:rsidR="00766304" w:rsidRPr="00766304" w:rsidRDefault="00766304" w:rsidP="0034089C">
      <w:pPr>
        <w:pStyle w:val="ds-markdown-paragraph"/>
        <w:numPr>
          <w:ilvl w:val="0"/>
          <w:numId w:val="50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F1115"/>
        </w:rPr>
      </w:pPr>
      <w:r w:rsidRPr="00766304">
        <w:rPr>
          <w:rFonts w:asciiTheme="minorHAnsi" w:hAnsiTheme="minorHAnsi" w:cstheme="minorHAnsi"/>
          <w:color w:val="0F1115"/>
        </w:rPr>
        <w:t>IP protection needs: (e.g., need NDA, joint ownership, etc.)</w:t>
      </w:r>
    </w:p>
    <w:p w14:paraId="14741E4C" w14:textId="77777777" w:rsidR="00766304" w:rsidRPr="00766304" w:rsidRDefault="00766304" w:rsidP="0034089C">
      <w:pPr>
        <w:pStyle w:val="ds-markdown-paragraph"/>
        <w:numPr>
          <w:ilvl w:val="0"/>
          <w:numId w:val="50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F1115"/>
        </w:rPr>
      </w:pPr>
      <w:r w:rsidRPr="00766304">
        <w:rPr>
          <w:rFonts w:asciiTheme="minorHAnsi" w:hAnsiTheme="minorHAnsi" w:cstheme="minorHAnsi"/>
          <w:color w:val="0F1115"/>
        </w:rPr>
        <w:t>Budget range (if any):</w:t>
      </w:r>
    </w:p>
    <w:p w14:paraId="45BB0BFF" w14:textId="77777777" w:rsidR="00766304" w:rsidRPr="00766304" w:rsidRDefault="00766304" w:rsidP="00766304">
      <w:pPr>
        <w:pStyle w:val="ds-markdown-paragraph"/>
        <w:shd w:val="clear" w:color="auto" w:fill="FFFFFF"/>
        <w:spacing w:before="240" w:beforeAutospacing="0" w:after="240" w:afterAutospacing="0"/>
        <w:rPr>
          <w:rFonts w:asciiTheme="minorHAnsi" w:hAnsiTheme="minorHAnsi" w:cstheme="minorHAnsi"/>
          <w:color w:val="0F1115"/>
        </w:rPr>
      </w:pPr>
      <w:r w:rsidRPr="00766304">
        <w:rPr>
          <w:rStyle w:val="Strong"/>
          <w:rFonts w:asciiTheme="minorHAnsi" w:hAnsiTheme="minorHAnsi" w:cstheme="minorHAnsi"/>
          <w:color w:val="0F1115"/>
        </w:rPr>
        <w:t>6. Current Resources</w:t>
      </w:r>
      <w:r w:rsidRPr="00766304">
        <w:rPr>
          <w:rFonts w:asciiTheme="minorHAnsi" w:hAnsiTheme="minorHAnsi" w:cstheme="minorHAnsi"/>
          <w:color w:val="0F1115"/>
        </w:rPr>
        <w:br/>
      </w:r>
      <w:r w:rsidRPr="00766304">
        <w:rPr>
          <w:rStyle w:val="Emphasis"/>
          <w:rFonts w:asciiTheme="minorHAnsi" w:hAnsiTheme="minorHAnsi" w:cstheme="minorHAnsi"/>
          <w:color w:val="0F1115"/>
        </w:rPr>
        <w:t>What do you already have?</w:t>
      </w:r>
    </w:p>
    <w:p w14:paraId="33C80CEE" w14:textId="77777777" w:rsidR="00766304" w:rsidRPr="00766304" w:rsidRDefault="00766304" w:rsidP="0034089C">
      <w:pPr>
        <w:pStyle w:val="ds-markdown-paragraph"/>
        <w:numPr>
          <w:ilvl w:val="0"/>
          <w:numId w:val="51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F1115"/>
        </w:rPr>
      </w:pPr>
      <w:r w:rsidRPr="00766304">
        <w:rPr>
          <w:rFonts w:asciiTheme="minorHAnsi" w:hAnsiTheme="minorHAnsi" w:cstheme="minorHAnsi"/>
          <w:color w:val="0F1115"/>
        </w:rPr>
        <w:t>Existing hardware prototypes? Yes / No</w:t>
      </w:r>
    </w:p>
    <w:p w14:paraId="1CA4D164" w14:textId="77777777" w:rsidR="00766304" w:rsidRPr="00766304" w:rsidRDefault="00766304" w:rsidP="0034089C">
      <w:pPr>
        <w:pStyle w:val="ds-markdown-paragraph"/>
        <w:numPr>
          <w:ilvl w:val="0"/>
          <w:numId w:val="51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F1115"/>
        </w:rPr>
      </w:pPr>
      <w:r w:rsidRPr="00766304">
        <w:rPr>
          <w:rFonts w:asciiTheme="minorHAnsi" w:hAnsiTheme="minorHAnsi" w:cstheme="minorHAnsi"/>
          <w:color w:val="0F1115"/>
        </w:rPr>
        <w:t>CAD files or design specifications?</w:t>
      </w:r>
    </w:p>
    <w:p w14:paraId="7A01B561" w14:textId="77777777" w:rsidR="00766304" w:rsidRPr="00766304" w:rsidRDefault="00766304" w:rsidP="0034089C">
      <w:pPr>
        <w:pStyle w:val="ds-markdown-paragraph"/>
        <w:numPr>
          <w:ilvl w:val="0"/>
          <w:numId w:val="51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F1115"/>
        </w:rPr>
      </w:pPr>
      <w:r w:rsidRPr="00766304">
        <w:rPr>
          <w:rFonts w:asciiTheme="minorHAnsi" w:hAnsiTheme="minorHAnsi" w:cstheme="minorHAnsi"/>
          <w:color w:val="0F1115"/>
        </w:rPr>
        <w:t>Manufacturing partners already in place?</w:t>
      </w:r>
    </w:p>
    <w:p w14:paraId="2E983217" w14:textId="77777777" w:rsidR="00766304" w:rsidRPr="00766304" w:rsidRDefault="00766304" w:rsidP="0034089C">
      <w:pPr>
        <w:pStyle w:val="ds-markdown-paragraph"/>
        <w:numPr>
          <w:ilvl w:val="0"/>
          <w:numId w:val="51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F1115"/>
        </w:rPr>
      </w:pPr>
      <w:r w:rsidRPr="00766304">
        <w:rPr>
          <w:rFonts w:asciiTheme="minorHAnsi" w:hAnsiTheme="minorHAnsi" w:cstheme="minorHAnsi"/>
          <w:color w:val="0F1115"/>
        </w:rPr>
        <w:t>In</w:t>
      </w:r>
      <w:r w:rsidRPr="00766304">
        <w:rPr>
          <w:rFonts w:asciiTheme="minorHAnsi" w:hAnsiTheme="minorHAnsi" w:cstheme="minorHAnsi"/>
          <w:color w:val="0F1115"/>
        </w:rPr>
        <w:noBreakHyphen/>
        <w:t>house engineering team? Size: ______</w:t>
      </w:r>
    </w:p>
    <w:p w14:paraId="1FC66CE8" w14:textId="77777777" w:rsidR="00766304" w:rsidRPr="00766304" w:rsidRDefault="00766304" w:rsidP="00766304">
      <w:pPr>
        <w:pStyle w:val="ds-markdown-paragraph"/>
        <w:shd w:val="clear" w:color="auto" w:fill="FFFFFF"/>
        <w:spacing w:before="240" w:beforeAutospacing="0" w:after="240" w:afterAutospacing="0"/>
        <w:rPr>
          <w:rFonts w:asciiTheme="minorHAnsi" w:hAnsiTheme="minorHAnsi" w:cstheme="minorHAnsi"/>
          <w:color w:val="0F1115"/>
        </w:rPr>
      </w:pPr>
      <w:r w:rsidRPr="00766304">
        <w:rPr>
          <w:rStyle w:val="Strong"/>
          <w:rFonts w:asciiTheme="minorHAnsi" w:hAnsiTheme="minorHAnsi" w:cstheme="minorHAnsi"/>
          <w:color w:val="0F1115"/>
        </w:rPr>
        <w:t>7. Key Questions or Challenges</w:t>
      </w:r>
      <w:r w:rsidRPr="00766304">
        <w:rPr>
          <w:rFonts w:asciiTheme="minorHAnsi" w:hAnsiTheme="minorHAnsi" w:cstheme="minorHAnsi"/>
          <w:color w:val="0F1115"/>
        </w:rPr>
        <w:br/>
      </w:r>
      <w:r w:rsidRPr="00766304">
        <w:rPr>
          <w:rStyle w:val="Emphasis"/>
          <w:rFonts w:asciiTheme="minorHAnsi" w:hAnsiTheme="minorHAnsi" w:cstheme="minorHAnsi"/>
          <w:color w:val="0F1115"/>
        </w:rPr>
        <w:t>What concerns do you have about manufacturing in China?</w:t>
      </w:r>
    </w:p>
    <w:p w14:paraId="1A4CBDE0" w14:textId="77777777" w:rsidR="00766304" w:rsidRPr="00766304" w:rsidRDefault="00766304" w:rsidP="0034089C">
      <w:pPr>
        <w:pStyle w:val="ds-markdown-paragraph"/>
        <w:numPr>
          <w:ilvl w:val="0"/>
          <w:numId w:val="52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F1115"/>
        </w:rPr>
      </w:pPr>
      <w:r w:rsidRPr="00766304">
        <w:rPr>
          <w:rFonts w:asciiTheme="minorHAnsi" w:hAnsiTheme="minorHAnsi" w:cstheme="minorHAnsi"/>
          <w:color w:val="0F1115"/>
        </w:rPr>
        <w:t>Partner reliability</w:t>
      </w:r>
    </w:p>
    <w:p w14:paraId="0D1CF9B1" w14:textId="77777777" w:rsidR="00766304" w:rsidRPr="00766304" w:rsidRDefault="00766304" w:rsidP="0034089C">
      <w:pPr>
        <w:pStyle w:val="ds-markdown-paragraph"/>
        <w:numPr>
          <w:ilvl w:val="0"/>
          <w:numId w:val="52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F1115"/>
        </w:rPr>
      </w:pPr>
      <w:r w:rsidRPr="00766304">
        <w:rPr>
          <w:rFonts w:asciiTheme="minorHAnsi" w:hAnsiTheme="minorHAnsi" w:cstheme="minorHAnsi"/>
          <w:color w:val="0F1115"/>
        </w:rPr>
        <w:t>IP protection</w:t>
      </w:r>
    </w:p>
    <w:p w14:paraId="2BA3C16F" w14:textId="77777777" w:rsidR="00766304" w:rsidRPr="00766304" w:rsidRDefault="00766304" w:rsidP="0034089C">
      <w:pPr>
        <w:pStyle w:val="ds-markdown-paragraph"/>
        <w:numPr>
          <w:ilvl w:val="0"/>
          <w:numId w:val="52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F1115"/>
        </w:rPr>
      </w:pPr>
      <w:r w:rsidRPr="00766304">
        <w:rPr>
          <w:rFonts w:asciiTheme="minorHAnsi" w:hAnsiTheme="minorHAnsi" w:cstheme="minorHAnsi"/>
          <w:color w:val="0F1115"/>
        </w:rPr>
        <w:t>Communication &amp; language</w:t>
      </w:r>
    </w:p>
    <w:p w14:paraId="444099C3" w14:textId="77777777" w:rsidR="00766304" w:rsidRPr="00766304" w:rsidRDefault="00766304" w:rsidP="0034089C">
      <w:pPr>
        <w:pStyle w:val="ds-markdown-paragraph"/>
        <w:numPr>
          <w:ilvl w:val="0"/>
          <w:numId w:val="52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F1115"/>
        </w:rPr>
      </w:pPr>
      <w:r w:rsidRPr="00766304">
        <w:rPr>
          <w:rFonts w:asciiTheme="minorHAnsi" w:hAnsiTheme="minorHAnsi" w:cstheme="minorHAnsi"/>
          <w:color w:val="0F1115"/>
        </w:rPr>
        <w:t>Quality consistency</w:t>
      </w:r>
    </w:p>
    <w:p w14:paraId="7D57B0E4" w14:textId="77777777" w:rsidR="00766304" w:rsidRPr="00766304" w:rsidRDefault="00766304" w:rsidP="0034089C">
      <w:pPr>
        <w:pStyle w:val="ds-markdown-paragraph"/>
        <w:numPr>
          <w:ilvl w:val="0"/>
          <w:numId w:val="52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F1115"/>
        </w:rPr>
      </w:pPr>
      <w:r w:rsidRPr="00766304">
        <w:rPr>
          <w:rFonts w:asciiTheme="minorHAnsi" w:hAnsiTheme="minorHAnsi" w:cstheme="minorHAnsi"/>
          <w:color w:val="0F1115"/>
        </w:rPr>
        <w:t>Lead times</w:t>
      </w:r>
    </w:p>
    <w:p w14:paraId="282A1FFA" w14:textId="77777777" w:rsidR="00766304" w:rsidRPr="00766304" w:rsidRDefault="00766304" w:rsidP="0034089C">
      <w:pPr>
        <w:pStyle w:val="ds-markdown-paragraph"/>
        <w:numPr>
          <w:ilvl w:val="0"/>
          <w:numId w:val="52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F1115"/>
        </w:rPr>
      </w:pPr>
      <w:r w:rsidRPr="00766304">
        <w:rPr>
          <w:rFonts w:asciiTheme="minorHAnsi" w:hAnsiTheme="minorHAnsi" w:cstheme="minorHAnsi"/>
          <w:color w:val="0F1115"/>
        </w:rPr>
        <w:t>Logistics / shipping</w:t>
      </w:r>
    </w:p>
    <w:p w14:paraId="73198B1D" w14:textId="77777777" w:rsidR="00766304" w:rsidRPr="00766304" w:rsidRDefault="00766304" w:rsidP="0034089C">
      <w:pPr>
        <w:pStyle w:val="ds-markdown-paragraph"/>
        <w:numPr>
          <w:ilvl w:val="0"/>
          <w:numId w:val="52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F1115"/>
        </w:rPr>
      </w:pPr>
      <w:r w:rsidRPr="00766304">
        <w:rPr>
          <w:rFonts w:asciiTheme="minorHAnsi" w:hAnsiTheme="minorHAnsi" w:cstheme="minorHAnsi"/>
          <w:color w:val="0F1115"/>
        </w:rPr>
        <w:t>Other: ________</w:t>
      </w:r>
    </w:p>
    <w:p w14:paraId="35FADACF" w14:textId="77777777" w:rsidR="00766304" w:rsidRPr="00766304" w:rsidRDefault="00766304" w:rsidP="00766304">
      <w:pPr>
        <w:pStyle w:val="ds-markdown-paragraph"/>
        <w:shd w:val="clear" w:color="auto" w:fill="FFFFFF"/>
        <w:spacing w:before="240" w:beforeAutospacing="0" w:after="240" w:afterAutospacing="0"/>
        <w:rPr>
          <w:rFonts w:asciiTheme="minorHAnsi" w:hAnsiTheme="minorHAnsi" w:cstheme="minorHAnsi"/>
          <w:color w:val="0F1115"/>
        </w:rPr>
      </w:pPr>
      <w:r w:rsidRPr="00766304">
        <w:rPr>
          <w:rStyle w:val="Strong"/>
          <w:rFonts w:asciiTheme="minorHAnsi" w:hAnsiTheme="minorHAnsi" w:cstheme="minorHAnsi"/>
          <w:color w:val="0F1115"/>
        </w:rPr>
        <w:t>8. Next Steps</w:t>
      </w:r>
      <w:r w:rsidRPr="00766304">
        <w:rPr>
          <w:rFonts w:asciiTheme="minorHAnsi" w:hAnsiTheme="minorHAnsi" w:cstheme="minorHAnsi"/>
          <w:color w:val="0F1115"/>
        </w:rPr>
        <w:br/>
      </w:r>
      <w:r w:rsidRPr="00766304">
        <w:rPr>
          <w:rStyle w:val="Emphasis"/>
          <w:rFonts w:asciiTheme="minorHAnsi" w:hAnsiTheme="minorHAnsi" w:cstheme="minorHAnsi"/>
          <w:color w:val="0F1115"/>
        </w:rPr>
        <w:t>What would you like from us?</w:t>
      </w:r>
    </w:p>
    <w:p w14:paraId="73A91A07" w14:textId="77777777" w:rsidR="00766304" w:rsidRPr="00766304" w:rsidRDefault="00766304" w:rsidP="0034089C">
      <w:pPr>
        <w:pStyle w:val="ds-markdown-paragraph"/>
        <w:numPr>
          <w:ilvl w:val="0"/>
          <w:numId w:val="53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F1115"/>
        </w:rPr>
      </w:pPr>
      <w:r w:rsidRPr="00766304">
        <w:rPr>
          <w:rFonts w:asciiTheme="minorHAnsi" w:hAnsiTheme="minorHAnsi" w:cstheme="minorHAnsi"/>
          <w:color w:val="0F1115"/>
        </w:rPr>
        <w:t>Initial consultation call</w:t>
      </w:r>
    </w:p>
    <w:p w14:paraId="39586EC9" w14:textId="77777777" w:rsidR="00766304" w:rsidRPr="00766304" w:rsidRDefault="00766304" w:rsidP="0034089C">
      <w:pPr>
        <w:pStyle w:val="ds-markdown-paragraph"/>
        <w:numPr>
          <w:ilvl w:val="0"/>
          <w:numId w:val="53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F1115"/>
        </w:rPr>
      </w:pPr>
      <w:r w:rsidRPr="00766304">
        <w:rPr>
          <w:rFonts w:asciiTheme="minorHAnsi" w:hAnsiTheme="minorHAnsi" w:cstheme="minorHAnsi"/>
          <w:color w:val="0F1115"/>
        </w:rPr>
        <w:t>Partner shortlist</w:t>
      </w:r>
    </w:p>
    <w:p w14:paraId="109EF2C2" w14:textId="77777777" w:rsidR="00766304" w:rsidRPr="00766304" w:rsidRDefault="00766304" w:rsidP="0034089C">
      <w:pPr>
        <w:pStyle w:val="ds-markdown-paragraph"/>
        <w:numPr>
          <w:ilvl w:val="0"/>
          <w:numId w:val="53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F1115"/>
        </w:rPr>
      </w:pPr>
      <w:r w:rsidRPr="00766304">
        <w:rPr>
          <w:rFonts w:asciiTheme="minorHAnsi" w:hAnsiTheme="minorHAnsi" w:cstheme="minorHAnsi"/>
          <w:color w:val="0F1115"/>
        </w:rPr>
        <w:t>Cost estimate</w:t>
      </w:r>
    </w:p>
    <w:p w14:paraId="3CD3B8DF" w14:textId="77777777" w:rsidR="00766304" w:rsidRPr="00766304" w:rsidRDefault="00766304" w:rsidP="0034089C">
      <w:pPr>
        <w:pStyle w:val="ds-markdown-paragraph"/>
        <w:numPr>
          <w:ilvl w:val="0"/>
          <w:numId w:val="53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F1115"/>
        </w:rPr>
      </w:pPr>
      <w:r w:rsidRPr="00766304">
        <w:rPr>
          <w:rFonts w:asciiTheme="minorHAnsi" w:hAnsiTheme="minorHAnsi" w:cstheme="minorHAnsi"/>
          <w:color w:val="0F1115"/>
        </w:rPr>
        <w:t>IP protection guidance</w:t>
      </w:r>
    </w:p>
    <w:p w14:paraId="216805ED" w14:textId="77777777" w:rsidR="00766304" w:rsidRPr="00766304" w:rsidRDefault="00766304" w:rsidP="0034089C">
      <w:pPr>
        <w:pStyle w:val="ds-markdown-paragraph"/>
        <w:numPr>
          <w:ilvl w:val="0"/>
          <w:numId w:val="53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F1115"/>
        </w:rPr>
      </w:pPr>
      <w:r w:rsidRPr="00766304">
        <w:rPr>
          <w:rFonts w:asciiTheme="minorHAnsi" w:hAnsiTheme="minorHAnsi" w:cstheme="minorHAnsi"/>
          <w:color w:val="0F1115"/>
        </w:rPr>
        <w:t>Full engagement</w:t>
      </w:r>
    </w:p>
    <w:p w14:paraId="1F23C9D4" w14:textId="77777777" w:rsidR="00766304" w:rsidRDefault="00766304" w:rsidP="002C063E">
      <w:pPr>
        <w:rPr>
          <w:b/>
          <w:bCs/>
          <w:sz w:val="22"/>
          <w:szCs w:val="22"/>
          <w:lang w:val="en-US"/>
        </w:rPr>
      </w:pPr>
    </w:p>
    <w:p w14:paraId="4217653F" w14:textId="37E1250C" w:rsidR="00284BE2" w:rsidRPr="00F3443F" w:rsidRDefault="00284BE2" w:rsidP="002C063E">
      <w:pPr>
        <w:rPr>
          <w:sz w:val="22"/>
          <w:szCs w:val="22"/>
        </w:rPr>
      </w:pPr>
    </w:p>
    <w:sectPr w:rsidR="00284BE2" w:rsidRPr="00F3443F" w:rsidSect="001039D1">
      <w:headerReference w:type="default" r:id="rId8"/>
      <w:footerReference w:type="default" r:id="rId9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E564A5" w14:textId="77777777" w:rsidR="007179C0" w:rsidRDefault="007179C0" w:rsidP="007179C0">
      <w:r>
        <w:separator/>
      </w:r>
    </w:p>
  </w:endnote>
  <w:endnote w:type="continuationSeparator" w:id="0">
    <w:p w14:paraId="3C3DC01C" w14:textId="77777777" w:rsidR="007179C0" w:rsidRDefault="007179C0" w:rsidP="007179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6E6353" w14:textId="7EE71FCC" w:rsidR="007179C0" w:rsidRDefault="00780613">
    <w:pPr>
      <w:pStyle w:val="Footer"/>
      <w:rPr>
        <w:b/>
        <w:bCs/>
        <w:i/>
        <w:iCs/>
        <w:color w:val="808080" w:themeColor="background1" w:themeShade="80"/>
      </w:rPr>
    </w:pPr>
    <w:r>
      <w:rPr>
        <w:b/>
        <w:bCs/>
        <w:i/>
        <w:iCs/>
        <w:color w:val="808080" w:themeColor="background1" w:themeShade="80"/>
      </w:rPr>
      <w:t xml:space="preserve">                                                                </w:t>
    </w:r>
    <w:hyperlink r:id="rId1" w:history="1">
      <w:r w:rsidR="00495F37" w:rsidRPr="002D662A">
        <w:rPr>
          <w:rStyle w:val="Hyperlink"/>
          <w:b/>
          <w:bCs/>
          <w:i/>
          <w:iCs/>
        </w:rPr>
        <w:t>www.eastgate-ai.com</w:t>
      </w:r>
    </w:hyperlink>
  </w:p>
  <w:p w14:paraId="0A65D917" w14:textId="77777777" w:rsidR="00495F37" w:rsidRPr="007179C0" w:rsidRDefault="00495F37">
    <w:pPr>
      <w:pStyle w:val="Footer"/>
      <w:rPr>
        <w:b/>
        <w:bCs/>
        <w:i/>
        <w:iCs/>
        <w:color w:val="808080" w:themeColor="background1" w:themeShade="80"/>
      </w:rPr>
    </w:pPr>
  </w:p>
  <w:p w14:paraId="63DA029B" w14:textId="77777777" w:rsidR="007179C0" w:rsidRDefault="007179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CA39D7" w14:textId="77777777" w:rsidR="007179C0" w:rsidRDefault="007179C0" w:rsidP="007179C0">
      <w:r>
        <w:separator/>
      </w:r>
    </w:p>
  </w:footnote>
  <w:footnote w:type="continuationSeparator" w:id="0">
    <w:p w14:paraId="2EB46A4F" w14:textId="77777777" w:rsidR="007179C0" w:rsidRDefault="007179C0" w:rsidP="007179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9EAD6D" w14:textId="77777777" w:rsidR="00780613" w:rsidRPr="00780613" w:rsidRDefault="00780613">
    <w:pPr>
      <w:pStyle w:val="Header"/>
      <w:rPr>
        <w:b/>
        <w:bCs/>
        <w:i/>
        <w:iCs/>
        <w:color w:val="808080" w:themeColor="background1" w:themeShade="80"/>
        <w:sz w:val="21"/>
        <w:szCs w:val="21"/>
      </w:rPr>
    </w:pPr>
  </w:p>
  <w:p w14:paraId="771BB952" w14:textId="675EDAED" w:rsidR="00495F37" w:rsidRPr="00495F37" w:rsidRDefault="00780613">
    <w:pPr>
      <w:pStyle w:val="Header"/>
      <w:rPr>
        <w:b/>
        <w:bCs/>
        <w:i/>
        <w:iCs/>
        <w:sz w:val="21"/>
        <w:szCs w:val="21"/>
        <w:lang w:val="en-US"/>
      </w:rPr>
    </w:pPr>
    <w:r w:rsidRPr="00780613">
      <w:rPr>
        <w:b/>
        <w:bCs/>
        <w:i/>
        <w:iCs/>
        <w:color w:val="808080" w:themeColor="background1" w:themeShade="80"/>
        <w:sz w:val="21"/>
        <w:szCs w:val="21"/>
      </w:rPr>
      <w:t xml:space="preserve">Eastgate AI </w:t>
    </w:r>
    <w:r w:rsidRPr="00780613">
      <w:rPr>
        <w:rFonts w:hint="eastAsia"/>
        <w:b/>
        <w:bCs/>
        <w:i/>
        <w:iCs/>
        <w:color w:val="808080" w:themeColor="background1" w:themeShade="80"/>
        <w:sz w:val="21"/>
        <w:szCs w:val="21"/>
      </w:rPr>
      <w:t>东创智联科技服务（上海）有限公司</w:t>
    </w:r>
    <w:r w:rsidRPr="00780613">
      <w:rPr>
        <w:b/>
        <w:bCs/>
        <w:i/>
        <w:iCs/>
        <w:color w:val="808080" w:themeColor="background1" w:themeShade="80"/>
        <w:sz w:val="21"/>
        <w:szCs w:val="21"/>
      </w:rPr>
      <w:t xml:space="preserve">  </w:t>
    </w:r>
    <w:r>
      <w:rPr>
        <w:b/>
        <w:bCs/>
        <w:i/>
        <w:iCs/>
        <w:color w:val="808080" w:themeColor="background1" w:themeShade="80"/>
        <w:sz w:val="21"/>
        <w:szCs w:val="21"/>
      </w:rPr>
      <w:t xml:space="preserve">                  </w:t>
    </w:r>
    <w:r w:rsidRPr="00780613">
      <w:rPr>
        <w:b/>
        <w:bCs/>
        <w:i/>
        <w:iCs/>
        <w:color w:val="808080" w:themeColor="background1" w:themeShade="80"/>
        <w:sz w:val="21"/>
        <w:szCs w:val="21"/>
      </w:rPr>
      <w:t xml:space="preserve">    </w:t>
    </w:r>
    <w:r w:rsidRPr="00780613">
      <w:rPr>
        <w:b/>
        <w:bCs/>
        <w:i/>
        <w:iCs/>
        <w:color w:val="808080" w:themeColor="background1" w:themeShade="80"/>
        <w:sz w:val="21"/>
        <w:szCs w:val="21"/>
        <w:lang w:val="en-US"/>
      </w:rPr>
      <w:t xml:space="preserve">Contact us: </w:t>
    </w:r>
    <w:hyperlink r:id="rId1" w:history="1">
      <w:r w:rsidR="00495F37" w:rsidRPr="002D662A">
        <w:rPr>
          <w:rStyle w:val="Hyperlink"/>
          <w:b/>
          <w:bCs/>
          <w:i/>
          <w:iCs/>
          <w:sz w:val="21"/>
          <w:szCs w:val="21"/>
          <w:lang w:val="en-US"/>
        </w:rPr>
        <w:t>inquiries@eastgate-ai.com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90D7A"/>
    <w:multiLevelType w:val="multilevel"/>
    <w:tmpl w:val="646E4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F240C1"/>
    <w:multiLevelType w:val="multilevel"/>
    <w:tmpl w:val="CE842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0A2953"/>
    <w:multiLevelType w:val="multilevel"/>
    <w:tmpl w:val="1368C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487B52"/>
    <w:multiLevelType w:val="multilevel"/>
    <w:tmpl w:val="B6882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BB138E"/>
    <w:multiLevelType w:val="multilevel"/>
    <w:tmpl w:val="BE00A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96F2A68"/>
    <w:multiLevelType w:val="multilevel"/>
    <w:tmpl w:val="0B82C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9A36F24"/>
    <w:multiLevelType w:val="multilevel"/>
    <w:tmpl w:val="F5EA9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9B47A00"/>
    <w:multiLevelType w:val="multilevel"/>
    <w:tmpl w:val="26F61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B62587C"/>
    <w:multiLevelType w:val="multilevel"/>
    <w:tmpl w:val="9AF2E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09974B1"/>
    <w:multiLevelType w:val="multilevel"/>
    <w:tmpl w:val="DDC08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1D54055"/>
    <w:multiLevelType w:val="multilevel"/>
    <w:tmpl w:val="8F7E3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4E668B2"/>
    <w:multiLevelType w:val="multilevel"/>
    <w:tmpl w:val="AA5AB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5B4568C"/>
    <w:multiLevelType w:val="multilevel"/>
    <w:tmpl w:val="EF262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B3611F5"/>
    <w:multiLevelType w:val="multilevel"/>
    <w:tmpl w:val="2A347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F0E1478"/>
    <w:multiLevelType w:val="multilevel"/>
    <w:tmpl w:val="CC28A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F650A84"/>
    <w:multiLevelType w:val="multilevel"/>
    <w:tmpl w:val="46AC9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0307DF0"/>
    <w:multiLevelType w:val="multilevel"/>
    <w:tmpl w:val="51269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08D6C0A"/>
    <w:multiLevelType w:val="multilevel"/>
    <w:tmpl w:val="39EA1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6C22174"/>
    <w:multiLevelType w:val="multilevel"/>
    <w:tmpl w:val="34BC9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6ED0F89"/>
    <w:multiLevelType w:val="multilevel"/>
    <w:tmpl w:val="3FC02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B9534CC"/>
    <w:multiLevelType w:val="multilevel"/>
    <w:tmpl w:val="468E0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C545027"/>
    <w:multiLevelType w:val="multilevel"/>
    <w:tmpl w:val="41060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C9D50D0"/>
    <w:multiLevelType w:val="multilevel"/>
    <w:tmpl w:val="F8300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CC41A1E"/>
    <w:multiLevelType w:val="multilevel"/>
    <w:tmpl w:val="6C60F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2563DFB"/>
    <w:multiLevelType w:val="multilevel"/>
    <w:tmpl w:val="1006F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370157D"/>
    <w:multiLevelType w:val="multilevel"/>
    <w:tmpl w:val="39C00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5BC3D38"/>
    <w:multiLevelType w:val="multilevel"/>
    <w:tmpl w:val="8B92F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6116C9B"/>
    <w:multiLevelType w:val="multilevel"/>
    <w:tmpl w:val="675A6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65B7F03"/>
    <w:multiLevelType w:val="multilevel"/>
    <w:tmpl w:val="C96E0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74C2E0E"/>
    <w:multiLevelType w:val="multilevel"/>
    <w:tmpl w:val="0B2E5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84E52AC"/>
    <w:multiLevelType w:val="multilevel"/>
    <w:tmpl w:val="A0CC4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E272FB2"/>
    <w:multiLevelType w:val="multilevel"/>
    <w:tmpl w:val="12665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3EDF395A"/>
    <w:multiLevelType w:val="multilevel"/>
    <w:tmpl w:val="C5529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4386920"/>
    <w:multiLevelType w:val="multilevel"/>
    <w:tmpl w:val="6FD83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5790644"/>
    <w:multiLevelType w:val="multilevel"/>
    <w:tmpl w:val="048A6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8622A3A"/>
    <w:multiLevelType w:val="multilevel"/>
    <w:tmpl w:val="56EE4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488A0FB9"/>
    <w:multiLevelType w:val="multilevel"/>
    <w:tmpl w:val="AE046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4B3C02BE"/>
    <w:multiLevelType w:val="multilevel"/>
    <w:tmpl w:val="E3666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4341433"/>
    <w:multiLevelType w:val="multilevel"/>
    <w:tmpl w:val="4CFE2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44350BC"/>
    <w:multiLevelType w:val="multilevel"/>
    <w:tmpl w:val="22E87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561B0C5D"/>
    <w:multiLevelType w:val="multilevel"/>
    <w:tmpl w:val="F9C6C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56AD785C"/>
    <w:multiLevelType w:val="multilevel"/>
    <w:tmpl w:val="639E2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57593D1F"/>
    <w:multiLevelType w:val="multilevel"/>
    <w:tmpl w:val="1A9EA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596F4E4A"/>
    <w:multiLevelType w:val="multilevel"/>
    <w:tmpl w:val="716CD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ACE4E04"/>
    <w:multiLevelType w:val="multilevel"/>
    <w:tmpl w:val="78CE1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5D317006"/>
    <w:multiLevelType w:val="multilevel"/>
    <w:tmpl w:val="EB629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64E31291"/>
    <w:multiLevelType w:val="multilevel"/>
    <w:tmpl w:val="EE1EA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01C2795"/>
    <w:multiLevelType w:val="multilevel"/>
    <w:tmpl w:val="9640B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52D2170"/>
    <w:multiLevelType w:val="multilevel"/>
    <w:tmpl w:val="14508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5ED4A8F"/>
    <w:multiLevelType w:val="multilevel"/>
    <w:tmpl w:val="4A62F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785111D8"/>
    <w:multiLevelType w:val="multilevel"/>
    <w:tmpl w:val="80DAC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7DBE3418"/>
    <w:multiLevelType w:val="multilevel"/>
    <w:tmpl w:val="99F86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7DC95877"/>
    <w:multiLevelType w:val="multilevel"/>
    <w:tmpl w:val="0EA40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7F971BA8"/>
    <w:multiLevelType w:val="multilevel"/>
    <w:tmpl w:val="5792EB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78711192">
    <w:abstractNumId w:val="22"/>
  </w:num>
  <w:num w:numId="2" w16cid:durableId="1674183807">
    <w:abstractNumId w:val="13"/>
  </w:num>
  <w:num w:numId="3" w16cid:durableId="668557770">
    <w:abstractNumId w:val="23"/>
  </w:num>
  <w:num w:numId="4" w16cid:durableId="1653946969">
    <w:abstractNumId w:val="42"/>
  </w:num>
  <w:num w:numId="5" w16cid:durableId="1796873868">
    <w:abstractNumId w:val="11"/>
  </w:num>
  <w:num w:numId="6" w16cid:durableId="37171644">
    <w:abstractNumId w:val="10"/>
  </w:num>
  <w:num w:numId="7" w16cid:durableId="957030303">
    <w:abstractNumId w:val="24"/>
  </w:num>
  <w:num w:numId="8" w16cid:durableId="2146194277">
    <w:abstractNumId w:val="43"/>
  </w:num>
  <w:num w:numId="9" w16cid:durableId="387926149">
    <w:abstractNumId w:val="3"/>
  </w:num>
  <w:num w:numId="10" w16cid:durableId="1812668989">
    <w:abstractNumId w:val="38"/>
  </w:num>
  <w:num w:numId="11" w16cid:durableId="1755323015">
    <w:abstractNumId w:val="26"/>
  </w:num>
  <w:num w:numId="12" w16cid:durableId="1082989354">
    <w:abstractNumId w:val="48"/>
  </w:num>
  <w:num w:numId="13" w16cid:durableId="1764185492">
    <w:abstractNumId w:val="41"/>
  </w:num>
  <w:num w:numId="14" w16cid:durableId="1242371106">
    <w:abstractNumId w:val="36"/>
  </w:num>
  <w:num w:numId="15" w16cid:durableId="962224412">
    <w:abstractNumId w:val="2"/>
  </w:num>
  <w:num w:numId="16" w16cid:durableId="897013688">
    <w:abstractNumId w:val="27"/>
  </w:num>
  <w:num w:numId="17" w16cid:durableId="578758620">
    <w:abstractNumId w:val="46"/>
  </w:num>
  <w:num w:numId="18" w16cid:durableId="1549606420">
    <w:abstractNumId w:val="37"/>
  </w:num>
  <w:num w:numId="19" w16cid:durableId="2073656709">
    <w:abstractNumId w:val="16"/>
  </w:num>
  <w:num w:numId="20" w16cid:durableId="1738550463">
    <w:abstractNumId w:val="20"/>
  </w:num>
  <w:num w:numId="21" w16cid:durableId="1930505921">
    <w:abstractNumId w:val="35"/>
  </w:num>
  <w:num w:numId="22" w16cid:durableId="1896429893">
    <w:abstractNumId w:val="47"/>
  </w:num>
  <w:num w:numId="23" w16cid:durableId="510342539">
    <w:abstractNumId w:val="39"/>
  </w:num>
  <w:num w:numId="24" w16cid:durableId="1230654586">
    <w:abstractNumId w:val="25"/>
  </w:num>
  <w:num w:numId="25" w16cid:durableId="567498513">
    <w:abstractNumId w:val="19"/>
  </w:num>
  <w:num w:numId="26" w16cid:durableId="1774403266">
    <w:abstractNumId w:val="1"/>
  </w:num>
  <w:num w:numId="27" w16cid:durableId="1519081491">
    <w:abstractNumId w:val="40"/>
  </w:num>
  <w:num w:numId="28" w16cid:durableId="210654375">
    <w:abstractNumId w:val="15"/>
  </w:num>
  <w:num w:numId="29" w16cid:durableId="543293982">
    <w:abstractNumId w:val="44"/>
  </w:num>
  <w:num w:numId="30" w16cid:durableId="991787062">
    <w:abstractNumId w:val="50"/>
  </w:num>
  <w:num w:numId="31" w16cid:durableId="400909228">
    <w:abstractNumId w:val="9"/>
  </w:num>
  <w:num w:numId="32" w16cid:durableId="1183975074">
    <w:abstractNumId w:val="4"/>
  </w:num>
  <w:num w:numId="33" w16cid:durableId="1440876298">
    <w:abstractNumId w:val="28"/>
  </w:num>
  <w:num w:numId="34" w16cid:durableId="1767924909">
    <w:abstractNumId w:val="21"/>
  </w:num>
  <w:num w:numId="35" w16cid:durableId="266280771">
    <w:abstractNumId w:val="7"/>
  </w:num>
  <w:num w:numId="36" w16cid:durableId="102697153">
    <w:abstractNumId w:val="52"/>
  </w:num>
  <w:num w:numId="37" w16cid:durableId="945236202">
    <w:abstractNumId w:val="5"/>
  </w:num>
  <w:num w:numId="38" w16cid:durableId="111897670">
    <w:abstractNumId w:val="45"/>
  </w:num>
  <w:num w:numId="39" w16cid:durableId="139732113">
    <w:abstractNumId w:val="12"/>
  </w:num>
  <w:num w:numId="40" w16cid:durableId="188227887">
    <w:abstractNumId w:val="51"/>
  </w:num>
  <w:num w:numId="41" w16cid:durableId="1519812280">
    <w:abstractNumId w:val="29"/>
  </w:num>
  <w:num w:numId="42" w16cid:durableId="1634552594">
    <w:abstractNumId w:val="32"/>
  </w:num>
  <w:num w:numId="43" w16cid:durableId="1038775151">
    <w:abstractNumId w:val="18"/>
  </w:num>
  <w:num w:numId="44" w16cid:durableId="1506634030">
    <w:abstractNumId w:val="33"/>
  </w:num>
  <w:num w:numId="45" w16cid:durableId="1537353493">
    <w:abstractNumId w:val="34"/>
  </w:num>
  <w:num w:numId="46" w16cid:durableId="1785297621">
    <w:abstractNumId w:val="6"/>
  </w:num>
  <w:num w:numId="47" w16cid:durableId="1736538728">
    <w:abstractNumId w:val="14"/>
  </w:num>
  <w:num w:numId="48" w16cid:durableId="1651516774">
    <w:abstractNumId w:val="30"/>
  </w:num>
  <w:num w:numId="49" w16cid:durableId="739599744">
    <w:abstractNumId w:val="49"/>
  </w:num>
  <w:num w:numId="50" w16cid:durableId="1390422495">
    <w:abstractNumId w:val="31"/>
  </w:num>
  <w:num w:numId="51" w16cid:durableId="1892879727">
    <w:abstractNumId w:val="0"/>
  </w:num>
  <w:num w:numId="52" w16cid:durableId="398138613">
    <w:abstractNumId w:val="17"/>
  </w:num>
  <w:num w:numId="53" w16cid:durableId="1149979944">
    <w:abstractNumId w:val="8"/>
  </w:num>
  <w:num w:numId="54" w16cid:durableId="186915782">
    <w:abstractNumId w:val="53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3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BE2"/>
    <w:rsid w:val="00016EA7"/>
    <w:rsid w:val="001039D1"/>
    <w:rsid w:val="00284BE2"/>
    <w:rsid w:val="002C063E"/>
    <w:rsid w:val="0034089C"/>
    <w:rsid w:val="00495F37"/>
    <w:rsid w:val="00512A74"/>
    <w:rsid w:val="007179C0"/>
    <w:rsid w:val="00722BF2"/>
    <w:rsid w:val="00766304"/>
    <w:rsid w:val="00780613"/>
    <w:rsid w:val="00886380"/>
    <w:rsid w:val="008C50AC"/>
    <w:rsid w:val="009A7BA2"/>
    <w:rsid w:val="00B3496D"/>
    <w:rsid w:val="00D85381"/>
    <w:rsid w:val="00F03893"/>
    <w:rsid w:val="00F100CE"/>
    <w:rsid w:val="00F34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D5C57FB"/>
  <w15:chartTrackingRefBased/>
  <w15:docId w15:val="{DD8D955B-8499-C840-9DC4-7E0727BB3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HK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4BE2"/>
  </w:style>
  <w:style w:type="paragraph" w:styleId="Heading2">
    <w:name w:val="heading 2"/>
    <w:basedOn w:val="Normal"/>
    <w:link w:val="Heading2Char"/>
    <w:uiPriority w:val="9"/>
    <w:qFormat/>
    <w:rsid w:val="00722BF2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4BE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179C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179C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179C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79C0"/>
  </w:style>
  <w:style w:type="paragraph" w:styleId="Footer">
    <w:name w:val="footer"/>
    <w:basedOn w:val="Normal"/>
    <w:link w:val="FooterChar"/>
    <w:uiPriority w:val="99"/>
    <w:unhideWhenUsed/>
    <w:rsid w:val="007179C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79C0"/>
  </w:style>
  <w:style w:type="character" w:styleId="Emphasis">
    <w:name w:val="Emphasis"/>
    <w:basedOn w:val="DefaultParagraphFont"/>
    <w:uiPriority w:val="20"/>
    <w:qFormat/>
    <w:rsid w:val="00766304"/>
    <w:rPr>
      <w:i/>
      <w:iCs/>
    </w:rPr>
  </w:style>
  <w:style w:type="paragraph" w:customStyle="1" w:styleId="ds-markdown-paragraph">
    <w:name w:val="ds-markdown-paragraph"/>
    <w:basedOn w:val="Normal"/>
    <w:rsid w:val="00766304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766304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722BF2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996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3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05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100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798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647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20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483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5108536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0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24823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877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588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59645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astgate-ai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quiries@eastgate-a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4976fac2-3147-4095-89f0-ec332fb3dd02}" enabled="1" method="Standard" siteId="{c0e017e8-740f-4b42-aae5-0b63598c794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388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MABEL LU</dc:creator>
  <cp:keywords/>
  <dc:description/>
  <cp:lastModifiedBy>MABEL LU</cp:lastModifiedBy>
  <cp:revision>4</cp:revision>
  <dcterms:created xsi:type="dcterms:W3CDTF">2026-03-23T16:06:00Z</dcterms:created>
  <dcterms:modified xsi:type="dcterms:W3CDTF">2026-03-28T14:59:00Z</dcterms:modified>
</cp:coreProperties>
</file>